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2D" w:rsidRDefault="006F732D" w:rsidP="003C6690">
      <w:pPr>
        <w:pStyle w:val="berschrift1"/>
      </w:pPr>
      <w:bookmarkStart w:id="0" w:name="_GoBack"/>
      <w:bookmarkEnd w:id="0"/>
      <w:r>
        <w:t>Checkliste Wählbarkeit für Wahlen in die Kirchensynode – Kanton Solothurn</w:t>
      </w:r>
    </w:p>
    <w:p w:rsidR="00F80FF2" w:rsidRDefault="00F80FF2" w:rsidP="00F80FF2"/>
    <w:p w:rsidR="00F80FF2" w:rsidRPr="00612A40" w:rsidRDefault="00977E96" w:rsidP="00F80FF2">
      <w:pPr>
        <w:rPr>
          <w:sz w:val="18"/>
        </w:rPr>
      </w:pPr>
      <w:r w:rsidRPr="00612A40">
        <w:rPr>
          <w:sz w:val="18"/>
        </w:rPr>
        <w:t>Gilt für</w:t>
      </w:r>
      <w:r w:rsidR="00F80FF2" w:rsidRPr="00612A40">
        <w:rPr>
          <w:sz w:val="18"/>
        </w:rPr>
        <w:t xml:space="preserve"> Kandidierende wohnhaft im solothurnischen Gebiet; bei den Kirchgemeinden Messen und Oberwil b. Büren sind dies folgende Ortsteile:</w:t>
      </w:r>
    </w:p>
    <w:p w:rsidR="00F80FF2" w:rsidRPr="00612A40" w:rsidRDefault="00F80FF2" w:rsidP="00F80FF2">
      <w:pPr>
        <w:pStyle w:val="Listenabsatz"/>
        <w:numPr>
          <w:ilvl w:val="0"/>
          <w:numId w:val="2"/>
        </w:numPr>
        <w:rPr>
          <w:sz w:val="18"/>
        </w:rPr>
      </w:pPr>
      <w:r w:rsidRPr="00612A40">
        <w:rPr>
          <w:sz w:val="18"/>
        </w:rPr>
        <w:t>Kirchgemeinde Messen</w:t>
      </w:r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3254 </w:t>
      </w:r>
      <w:r w:rsidR="00F80FF2" w:rsidRPr="00612A40">
        <w:rPr>
          <w:sz w:val="18"/>
        </w:rPr>
        <w:t>Messen</w:t>
      </w:r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4584 </w:t>
      </w:r>
      <w:proofErr w:type="spellStart"/>
      <w:r w:rsidR="00F80FF2" w:rsidRPr="00612A40">
        <w:rPr>
          <w:sz w:val="18"/>
        </w:rPr>
        <w:t>Gächliwil</w:t>
      </w:r>
      <w:proofErr w:type="spellEnd"/>
      <w:r w:rsidR="00F80FF2" w:rsidRPr="00612A40">
        <w:rPr>
          <w:sz w:val="18"/>
        </w:rPr>
        <w:t xml:space="preserve"> (</w:t>
      </w:r>
      <w:proofErr w:type="spellStart"/>
      <w:r w:rsidR="00F80FF2" w:rsidRPr="00612A40">
        <w:rPr>
          <w:sz w:val="18"/>
        </w:rPr>
        <w:t>Gde</w:t>
      </w:r>
      <w:proofErr w:type="spellEnd"/>
      <w:r w:rsidR="00F80FF2" w:rsidRPr="00612A40">
        <w:rPr>
          <w:sz w:val="18"/>
        </w:rPr>
        <w:t xml:space="preserve"> </w:t>
      </w:r>
      <w:proofErr w:type="spellStart"/>
      <w:r w:rsidR="00F80FF2" w:rsidRPr="00612A40">
        <w:rPr>
          <w:sz w:val="18"/>
        </w:rPr>
        <w:t>Lüterswil-Gächliwil</w:t>
      </w:r>
      <w:proofErr w:type="spellEnd"/>
      <w:r w:rsidR="00F80FF2" w:rsidRPr="00612A40">
        <w:rPr>
          <w:sz w:val="18"/>
        </w:rPr>
        <w:t>)</w:t>
      </w:r>
    </w:p>
    <w:p w:rsidR="00F80FF2" w:rsidRPr="00612A40" w:rsidRDefault="00F80FF2" w:rsidP="00F80FF2">
      <w:pPr>
        <w:pStyle w:val="Listenabsatz"/>
        <w:numPr>
          <w:ilvl w:val="0"/>
          <w:numId w:val="2"/>
        </w:numPr>
        <w:rPr>
          <w:sz w:val="18"/>
        </w:rPr>
      </w:pPr>
      <w:r w:rsidRPr="00612A40">
        <w:rPr>
          <w:sz w:val="18"/>
        </w:rPr>
        <w:t>Kirchgemeinde Oberwil b. Büren</w:t>
      </w:r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3253 </w:t>
      </w:r>
      <w:proofErr w:type="spellStart"/>
      <w:r w:rsidR="00F80FF2" w:rsidRPr="00612A40">
        <w:rPr>
          <w:sz w:val="18"/>
        </w:rPr>
        <w:t>Schnottwil</w:t>
      </w:r>
      <w:proofErr w:type="spellEnd"/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4585 </w:t>
      </w:r>
      <w:proofErr w:type="spellStart"/>
      <w:r w:rsidR="00F80FF2" w:rsidRPr="00612A40">
        <w:rPr>
          <w:sz w:val="18"/>
        </w:rPr>
        <w:t>Biezwil</w:t>
      </w:r>
      <w:proofErr w:type="spellEnd"/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4584 </w:t>
      </w:r>
      <w:proofErr w:type="spellStart"/>
      <w:r w:rsidR="00F80FF2" w:rsidRPr="00612A40">
        <w:rPr>
          <w:sz w:val="18"/>
        </w:rPr>
        <w:t>Lüterswil</w:t>
      </w:r>
      <w:proofErr w:type="spellEnd"/>
      <w:r w:rsidR="00F80FF2" w:rsidRPr="00612A40">
        <w:rPr>
          <w:sz w:val="18"/>
        </w:rPr>
        <w:t xml:space="preserve"> (</w:t>
      </w:r>
      <w:proofErr w:type="spellStart"/>
      <w:r w:rsidR="00F80FF2" w:rsidRPr="00612A40">
        <w:rPr>
          <w:sz w:val="18"/>
        </w:rPr>
        <w:t>Gde</w:t>
      </w:r>
      <w:proofErr w:type="spellEnd"/>
      <w:r w:rsidR="00F80FF2" w:rsidRPr="00612A40">
        <w:rPr>
          <w:sz w:val="18"/>
        </w:rPr>
        <w:t xml:space="preserve"> </w:t>
      </w:r>
      <w:proofErr w:type="spellStart"/>
      <w:r w:rsidR="00F80FF2" w:rsidRPr="00612A40">
        <w:rPr>
          <w:sz w:val="18"/>
        </w:rPr>
        <w:t>Lüterswil-Gächliwil</w:t>
      </w:r>
      <w:proofErr w:type="spellEnd"/>
      <w:r w:rsidR="00F80FF2" w:rsidRPr="00612A40">
        <w:rPr>
          <w:sz w:val="18"/>
        </w:rPr>
        <w:t>)</w:t>
      </w:r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4579 </w:t>
      </w:r>
      <w:proofErr w:type="spellStart"/>
      <w:r w:rsidR="00F80FF2" w:rsidRPr="00612A40">
        <w:rPr>
          <w:sz w:val="18"/>
        </w:rPr>
        <w:t>Gossliwil</w:t>
      </w:r>
      <w:proofErr w:type="spellEnd"/>
      <w:r w:rsidR="00F80FF2" w:rsidRPr="00612A40">
        <w:rPr>
          <w:sz w:val="18"/>
        </w:rPr>
        <w:t xml:space="preserve"> (</w:t>
      </w:r>
      <w:proofErr w:type="spellStart"/>
      <w:r w:rsidR="00F80FF2" w:rsidRPr="00612A40">
        <w:rPr>
          <w:sz w:val="18"/>
        </w:rPr>
        <w:t>Gde</w:t>
      </w:r>
      <w:proofErr w:type="spellEnd"/>
      <w:r w:rsidR="00F80FF2" w:rsidRPr="00612A40">
        <w:rPr>
          <w:sz w:val="18"/>
        </w:rPr>
        <w:t xml:space="preserve"> Buchegg)</w:t>
      </w:r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4578 </w:t>
      </w:r>
      <w:r w:rsidR="00F80FF2" w:rsidRPr="00612A40">
        <w:rPr>
          <w:sz w:val="18"/>
        </w:rPr>
        <w:t>Bibern (</w:t>
      </w:r>
      <w:proofErr w:type="spellStart"/>
      <w:r w:rsidR="00F80FF2" w:rsidRPr="00612A40">
        <w:rPr>
          <w:sz w:val="18"/>
        </w:rPr>
        <w:t>Gde</w:t>
      </w:r>
      <w:proofErr w:type="spellEnd"/>
      <w:r w:rsidR="00F80FF2" w:rsidRPr="00612A40">
        <w:rPr>
          <w:sz w:val="18"/>
        </w:rPr>
        <w:t xml:space="preserve"> Buchegg)</w:t>
      </w:r>
    </w:p>
    <w:p w:rsidR="00A36C7F" w:rsidRDefault="00A36C7F" w:rsidP="003C6690">
      <w:pPr>
        <w:rPr>
          <w:rStyle w:val="berschrift2Zchn"/>
        </w:rPr>
      </w:pPr>
    </w:p>
    <w:p w:rsidR="00A36C7F" w:rsidRPr="003C6690" w:rsidRDefault="00A36C7F" w:rsidP="00A36C7F">
      <w:pPr>
        <w:pStyle w:val="berschrift2"/>
      </w:pPr>
      <w:r>
        <w:t>Wählbarkeitsvoraussetzungen: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67"/>
        <w:gridCol w:w="8647"/>
      </w:tblGrid>
      <w:tr w:rsidR="00A36C7F" w:rsidTr="000911B9">
        <w:trPr>
          <w:trHeight w:val="447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:rsidR="00A36C7F" w:rsidRPr="00B20376" w:rsidRDefault="00A36C7F" w:rsidP="00D75198">
            <w:pPr>
              <w:rPr>
                <w:b/>
                <w:sz w:val="32"/>
              </w:rPr>
            </w:pPr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A36C7F" w:rsidRDefault="00A36C7F" w:rsidP="00D75198">
            <w:pPr>
              <w:spacing w:before="60" w:after="60"/>
            </w:pPr>
            <w:r>
              <w:t>Mitglied der evangelisch-reformierten Kirche</w:t>
            </w:r>
          </w:p>
        </w:tc>
      </w:tr>
      <w:tr w:rsidR="00A36C7F" w:rsidTr="000911B9">
        <w:tc>
          <w:tcPr>
            <w:tcW w:w="567" w:type="dxa"/>
            <w:shd w:val="clear" w:color="auto" w:fill="D9E2F3" w:themeFill="accent1" w:themeFillTint="33"/>
            <w:vAlign w:val="center"/>
          </w:tcPr>
          <w:p w:rsidR="00A36C7F" w:rsidRPr="00B20376" w:rsidRDefault="00A36C7F" w:rsidP="00D75198">
            <w:pPr>
              <w:rPr>
                <w:b/>
                <w:sz w:val="32"/>
              </w:rPr>
            </w:pPr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A36C7F" w:rsidRDefault="00A36C7F" w:rsidP="00D75198">
            <w:pPr>
              <w:spacing w:before="60" w:after="60"/>
            </w:pPr>
            <w:r>
              <w:t>18. Altersjahr vollendet</w:t>
            </w:r>
          </w:p>
        </w:tc>
      </w:tr>
      <w:tr w:rsidR="00A36C7F" w:rsidTr="000911B9">
        <w:tc>
          <w:tcPr>
            <w:tcW w:w="567" w:type="dxa"/>
            <w:shd w:val="clear" w:color="auto" w:fill="D9E2F3" w:themeFill="accent1" w:themeFillTint="33"/>
            <w:vAlign w:val="center"/>
          </w:tcPr>
          <w:p w:rsidR="00A36C7F" w:rsidRDefault="00A36C7F" w:rsidP="00D75198"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A36C7F" w:rsidRDefault="00A36C7F" w:rsidP="00D75198">
            <w:pPr>
              <w:spacing w:before="60" w:after="60"/>
            </w:pPr>
            <w:r>
              <w:t>Wohnsitz in evangelisch-reformierte</w:t>
            </w:r>
            <w:r w:rsidR="00F80FF2">
              <w:t>r</w:t>
            </w:r>
            <w:r>
              <w:t xml:space="preserve"> Kirchgemeinde (Wohnsitz gemäss Einwohnerkontrolle; nicht Wochenaufenthalt o.ä.)</w:t>
            </w:r>
          </w:p>
        </w:tc>
      </w:tr>
      <w:tr w:rsidR="00A36C7F" w:rsidTr="000911B9">
        <w:tc>
          <w:tcPr>
            <w:tcW w:w="567" w:type="dxa"/>
            <w:shd w:val="clear" w:color="auto" w:fill="D9E2F3" w:themeFill="accent1" w:themeFillTint="33"/>
            <w:vAlign w:val="center"/>
          </w:tcPr>
          <w:p w:rsidR="00A36C7F" w:rsidRPr="00B20376" w:rsidRDefault="00A36C7F" w:rsidP="00D75198">
            <w:pPr>
              <w:rPr>
                <w:b/>
                <w:sz w:val="32"/>
              </w:rPr>
            </w:pPr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A36C7F" w:rsidRDefault="00A36C7F" w:rsidP="00D75198">
            <w:pPr>
              <w:spacing w:before="60"/>
            </w:pPr>
            <w:r>
              <w:t>Schweizer Bürgerrecht; oder</w:t>
            </w:r>
          </w:p>
          <w:p w:rsidR="00A36C7F" w:rsidRDefault="00A36C7F" w:rsidP="00D75198">
            <w:pPr>
              <w:spacing w:before="60"/>
            </w:pPr>
            <w:r>
              <w:t>Niedergelassene/r Ausländerin/Ausländer, sofern diese gemäss Organisationsreglement der Kirchgemeinde stimmberechtigt sind</w:t>
            </w:r>
          </w:p>
        </w:tc>
      </w:tr>
    </w:tbl>
    <w:p w:rsidR="00A36C7F" w:rsidRDefault="00A36C7F" w:rsidP="003C6690">
      <w:pPr>
        <w:rPr>
          <w:rStyle w:val="berschrift2Zchn"/>
        </w:rPr>
      </w:pPr>
    </w:p>
    <w:p w:rsidR="00612A40" w:rsidRDefault="00612A40" w:rsidP="00612A40">
      <w:pPr>
        <w:rPr>
          <w:rStyle w:val="berschrift2Zchn"/>
        </w:rPr>
      </w:pPr>
      <w:r w:rsidRPr="003C6690">
        <w:rPr>
          <w:rStyle w:val="berschrift2Zchn"/>
        </w:rPr>
        <w:t>Rechtliche Grundlagen:</w:t>
      </w:r>
    </w:p>
    <w:p w:rsidR="00612A40" w:rsidRPr="005A00FF" w:rsidRDefault="00612A40" w:rsidP="00612A40">
      <w:pPr>
        <w:rPr>
          <w:b/>
        </w:rPr>
      </w:pPr>
      <w:r w:rsidRPr="005A00FF">
        <w:rPr>
          <w:rStyle w:val="berschrift2Zchn"/>
          <w:b w:val="0"/>
        </w:rPr>
        <w:t xml:space="preserve">§ 3, 5 und 7 Gesetz über die politischen Rechte (BGS </w:t>
      </w:r>
      <w:r w:rsidRPr="005A00FF">
        <w:t>113.111)</w:t>
      </w:r>
    </w:p>
    <w:p w:rsidR="00612A40" w:rsidRPr="005A00FF" w:rsidRDefault="00612A40" w:rsidP="00612A40">
      <w:pPr>
        <w:rPr>
          <w:rStyle w:val="berschrift2Zchn"/>
          <w:b w:val="0"/>
        </w:rPr>
      </w:pPr>
      <w:r w:rsidRPr="005A00FF">
        <w:rPr>
          <w:rStyle w:val="berschrift2Zchn"/>
          <w:b w:val="0"/>
        </w:rPr>
        <w:t>Gemeindeordnungen der Kirchgemeinden (bei Stimm-</w:t>
      </w:r>
      <w:r>
        <w:rPr>
          <w:rStyle w:val="berschrift2Zchn"/>
          <w:b w:val="0"/>
        </w:rPr>
        <w:t>/</w:t>
      </w:r>
      <w:r w:rsidRPr="005A00FF">
        <w:rPr>
          <w:rStyle w:val="berschrift2Zchn"/>
          <w:b w:val="0"/>
        </w:rPr>
        <w:t>Wahlrecht von Ausländern/Ausländerinnen)</w:t>
      </w:r>
    </w:p>
    <w:p w:rsidR="00A36C7F" w:rsidRDefault="00A36C7F" w:rsidP="00612A40">
      <w:pPr>
        <w:pBdr>
          <w:bottom w:val="single" w:sz="4" w:space="1" w:color="auto"/>
        </w:pBdr>
        <w:rPr>
          <w:rStyle w:val="berschrift2Zchn"/>
        </w:rPr>
      </w:pPr>
    </w:p>
    <w:p w:rsidR="00612A40" w:rsidRDefault="00612A40" w:rsidP="00F80FF2">
      <w:pPr>
        <w:pStyle w:val="berschrift1"/>
      </w:pPr>
    </w:p>
    <w:p w:rsidR="00F80FF2" w:rsidRPr="00B20376" w:rsidRDefault="00F80FF2" w:rsidP="00F80FF2">
      <w:pPr>
        <w:pStyle w:val="berschrift1"/>
      </w:pPr>
      <w:r w:rsidRPr="00B20376">
        <w:t>Checkliste Wählbarkeit für Wahlen in die Kirchensynode – Kanton Bern</w:t>
      </w:r>
    </w:p>
    <w:p w:rsidR="00F80FF2" w:rsidRDefault="00F80FF2" w:rsidP="00F80FF2">
      <w:pPr>
        <w:rPr>
          <w:b/>
        </w:rPr>
      </w:pPr>
    </w:p>
    <w:p w:rsidR="00F80FF2" w:rsidRPr="00612A40" w:rsidRDefault="00977E96" w:rsidP="00F80FF2">
      <w:pPr>
        <w:rPr>
          <w:sz w:val="18"/>
        </w:rPr>
      </w:pPr>
      <w:r w:rsidRPr="00612A40">
        <w:rPr>
          <w:sz w:val="18"/>
        </w:rPr>
        <w:t>Gilt f</w:t>
      </w:r>
      <w:r w:rsidR="00F80FF2" w:rsidRPr="00612A40">
        <w:rPr>
          <w:sz w:val="18"/>
        </w:rPr>
        <w:t xml:space="preserve">ür Kandidierende wohnhaft im bernischen Gebiet der </w:t>
      </w:r>
      <w:r w:rsidRPr="00612A40">
        <w:rPr>
          <w:sz w:val="18"/>
        </w:rPr>
        <w:t xml:space="preserve">beiden kantonsübergreifenden </w:t>
      </w:r>
      <w:r w:rsidR="00F80FF2" w:rsidRPr="00612A40">
        <w:rPr>
          <w:sz w:val="18"/>
        </w:rPr>
        <w:t>Kirchgemeinden Messen und Oberwil b. Büren:</w:t>
      </w:r>
    </w:p>
    <w:p w:rsidR="00F80FF2" w:rsidRPr="00612A40" w:rsidRDefault="00F80FF2" w:rsidP="00F80FF2">
      <w:pPr>
        <w:pStyle w:val="Listenabsatz"/>
        <w:numPr>
          <w:ilvl w:val="0"/>
          <w:numId w:val="2"/>
        </w:numPr>
        <w:rPr>
          <w:sz w:val="18"/>
        </w:rPr>
      </w:pPr>
      <w:r w:rsidRPr="00612A40">
        <w:rPr>
          <w:sz w:val="18"/>
        </w:rPr>
        <w:t>Kirchgemeinde Messen</w:t>
      </w:r>
    </w:p>
    <w:p w:rsidR="00775B0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3306 </w:t>
      </w:r>
      <w:r w:rsidR="00F80FF2" w:rsidRPr="00612A40">
        <w:rPr>
          <w:sz w:val="18"/>
        </w:rPr>
        <w:t>Etzelkofen</w:t>
      </w:r>
      <w:r w:rsidR="00775B00">
        <w:rPr>
          <w:sz w:val="18"/>
        </w:rPr>
        <w:t xml:space="preserve"> (</w:t>
      </w:r>
      <w:proofErr w:type="spellStart"/>
      <w:r w:rsidR="00775B00">
        <w:rPr>
          <w:sz w:val="18"/>
        </w:rPr>
        <w:t>Gde</w:t>
      </w:r>
      <w:proofErr w:type="spellEnd"/>
      <w:r w:rsidR="00775B00">
        <w:rPr>
          <w:sz w:val="18"/>
        </w:rPr>
        <w:t xml:space="preserve"> Fraubrunnen)</w:t>
      </w:r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3317 </w:t>
      </w:r>
      <w:proofErr w:type="spellStart"/>
      <w:r w:rsidR="00F80FF2" w:rsidRPr="00612A40">
        <w:rPr>
          <w:sz w:val="18"/>
        </w:rPr>
        <w:t>Mülchi</w:t>
      </w:r>
      <w:proofErr w:type="spellEnd"/>
      <w:r w:rsidR="00F80FF2" w:rsidRPr="00612A40">
        <w:rPr>
          <w:sz w:val="18"/>
        </w:rPr>
        <w:t xml:space="preserve"> (</w:t>
      </w:r>
      <w:proofErr w:type="spellStart"/>
      <w:r w:rsidRPr="00612A40">
        <w:rPr>
          <w:sz w:val="18"/>
        </w:rPr>
        <w:t>Gde</w:t>
      </w:r>
      <w:proofErr w:type="spellEnd"/>
      <w:r w:rsidRPr="00612A40">
        <w:rPr>
          <w:sz w:val="18"/>
        </w:rPr>
        <w:t xml:space="preserve"> </w:t>
      </w:r>
      <w:r w:rsidR="00F80FF2" w:rsidRPr="00612A40">
        <w:rPr>
          <w:sz w:val="18"/>
        </w:rPr>
        <w:t>Fraubrunnen)</w:t>
      </w:r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3251 </w:t>
      </w:r>
      <w:proofErr w:type="spellStart"/>
      <w:r w:rsidR="00F80FF2" w:rsidRPr="00612A40">
        <w:rPr>
          <w:sz w:val="18"/>
        </w:rPr>
        <w:t>Ruppoldsried</w:t>
      </w:r>
      <w:proofErr w:type="spellEnd"/>
      <w:r w:rsidR="00F80FF2" w:rsidRPr="00612A40">
        <w:rPr>
          <w:sz w:val="18"/>
        </w:rPr>
        <w:t xml:space="preserve"> (</w:t>
      </w:r>
      <w:proofErr w:type="spellStart"/>
      <w:r w:rsidRPr="00612A40">
        <w:rPr>
          <w:sz w:val="18"/>
        </w:rPr>
        <w:t>Gde</w:t>
      </w:r>
      <w:proofErr w:type="spellEnd"/>
      <w:r w:rsidRPr="00612A40">
        <w:rPr>
          <w:sz w:val="18"/>
        </w:rPr>
        <w:t xml:space="preserve"> </w:t>
      </w:r>
      <w:r w:rsidR="00F80FF2" w:rsidRPr="00612A40">
        <w:rPr>
          <w:sz w:val="18"/>
        </w:rPr>
        <w:t>Rapperswil)</w:t>
      </w:r>
    </w:p>
    <w:p w:rsidR="00F80FF2" w:rsidRPr="00612A40" w:rsidRDefault="00F80FF2" w:rsidP="00F80FF2">
      <w:pPr>
        <w:pStyle w:val="Listenabsatz"/>
        <w:numPr>
          <w:ilvl w:val="0"/>
          <w:numId w:val="2"/>
        </w:numPr>
        <w:rPr>
          <w:sz w:val="18"/>
        </w:rPr>
      </w:pPr>
      <w:r w:rsidRPr="00612A40">
        <w:rPr>
          <w:sz w:val="18"/>
        </w:rPr>
        <w:t>Kirchgemeinde Oberwil b. Büren</w:t>
      </w:r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3298 </w:t>
      </w:r>
      <w:r w:rsidR="00F80FF2" w:rsidRPr="00612A40">
        <w:rPr>
          <w:sz w:val="18"/>
        </w:rPr>
        <w:t>Oberwil b. Büren</w:t>
      </w:r>
    </w:p>
    <w:p w:rsidR="00F80FF2" w:rsidRDefault="00F80FF2" w:rsidP="00F80FF2">
      <w:pPr>
        <w:rPr>
          <w:b/>
        </w:rPr>
      </w:pPr>
    </w:p>
    <w:p w:rsidR="00F80FF2" w:rsidRPr="00A36C7F" w:rsidRDefault="00F80FF2" w:rsidP="00F80FF2">
      <w:pPr>
        <w:rPr>
          <w:b/>
        </w:rPr>
      </w:pPr>
      <w:r w:rsidRPr="00A36C7F">
        <w:rPr>
          <w:b/>
        </w:rPr>
        <w:t>Wählbarkeitsvoraussetzungen: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67"/>
        <w:gridCol w:w="8647"/>
      </w:tblGrid>
      <w:tr w:rsidR="00F80FF2" w:rsidTr="000911B9">
        <w:trPr>
          <w:trHeight w:val="447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:rsidR="00F80FF2" w:rsidRPr="00B20376" w:rsidRDefault="00F80FF2" w:rsidP="00EA08A7">
            <w:pPr>
              <w:rPr>
                <w:b/>
                <w:sz w:val="32"/>
              </w:rPr>
            </w:pPr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F80FF2" w:rsidRDefault="00F80FF2" w:rsidP="00EA08A7">
            <w:pPr>
              <w:spacing w:before="60"/>
            </w:pPr>
            <w:r>
              <w:t>Mitglied der evangelisch-reformierten Kirche</w:t>
            </w:r>
          </w:p>
        </w:tc>
      </w:tr>
      <w:tr w:rsidR="00F80FF2" w:rsidTr="000911B9">
        <w:tc>
          <w:tcPr>
            <w:tcW w:w="567" w:type="dxa"/>
            <w:shd w:val="clear" w:color="auto" w:fill="D9E2F3" w:themeFill="accent1" w:themeFillTint="33"/>
            <w:vAlign w:val="center"/>
          </w:tcPr>
          <w:p w:rsidR="00F80FF2" w:rsidRPr="00B20376" w:rsidRDefault="00F80FF2" w:rsidP="00EA08A7">
            <w:pPr>
              <w:rPr>
                <w:b/>
                <w:sz w:val="32"/>
              </w:rPr>
            </w:pPr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F80FF2" w:rsidRDefault="00F80FF2" w:rsidP="00EA08A7">
            <w:pPr>
              <w:spacing w:before="60"/>
            </w:pPr>
            <w:r>
              <w:t>18. Altersjahr vollendet</w:t>
            </w:r>
          </w:p>
        </w:tc>
      </w:tr>
      <w:tr w:rsidR="00F80FF2" w:rsidTr="000911B9">
        <w:tc>
          <w:tcPr>
            <w:tcW w:w="567" w:type="dxa"/>
            <w:shd w:val="clear" w:color="auto" w:fill="D9E2F3" w:themeFill="accent1" w:themeFillTint="33"/>
            <w:vAlign w:val="center"/>
          </w:tcPr>
          <w:p w:rsidR="00F80FF2" w:rsidRDefault="00F80FF2" w:rsidP="00EA08A7"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F80FF2" w:rsidRDefault="000E3DA3" w:rsidP="00EA08A7">
            <w:pPr>
              <w:spacing w:before="60"/>
            </w:pPr>
            <w:r>
              <w:t xml:space="preserve">Wohnsitz in einer evangelisch-reformierten Kirchgemeinde des Kantons Bern im zuständigen kirchlichen Bezirk/Wahlkreis </w:t>
            </w:r>
            <w:r w:rsidR="00F80FF2">
              <w:t>(Wohnsitz gemäss Einwohnerkontrolle; nicht Wochenaufenthalt o.ä.)</w:t>
            </w:r>
          </w:p>
        </w:tc>
      </w:tr>
      <w:tr w:rsidR="00F80FF2" w:rsidTr="000911B9">
        <w:tc>
          <w:tcPr>
            <w:tcW w:w="567" w:type="dxa"/>
            <w:shd w:val="clear" w:color="auto" w:fill="D9E2F3" w:themeFill="accent1" w:themeFillTint="33"/>
            <w:vAlign w:val="center"/>
          </w:tcPr>
          <w:p w:rsidR="00F80FF2" w:rsidRDefault="00F80FF2" w:rsidP="00EA08A7"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F80FF2" w:rsidRDefault="00F80FF2" w:rsidP="00EA08A7">
            <w:pPr>
              <w:spacing w:before="60"/>
            </w:pPr>
            <w:r>
              <w:t>dort wohnhaft seit mindestens drei Monaten</w:t>
            </w:r>
          </w:p>
        </w:tc>
      </w:tr>
    </w:tbl>
    <w:p w:rsidR="006F732D" w:rsidRDefault="006F732D"/>
    <w:p w:rsidR="00781538" w:rsidRPr="00E05D67" w:rsidRDefault="00781538">
      <w:pPr>
        <w:rPr>
          <w:sz w:val="18"/>
        </w:rPr>
      </w:pPr>
      <w:r w:rsidRPr="00E05D67">
        <w:rPr>
          <w:sz w:val="18"/>
        </w:rPr>
        <w:t>Hinweis: Im bernischen Kirchengebiet sind Ausländerinnen und Ausländer, die in der Kirchgemeinde Wohnsitz haben</w:t>
      </w:r>
      <w:r w:rsidR="00E05D67">
        <w:rPr>
          <w:sz w:val="18"/>
        </w:rPr>
        <w:t>,</w:t>
      </w:r>
      <w:r w:rsidR="00E05D67" w:rsidRPr="00E05D67">
        <w:rPr>
          <w:sz w:val="18"/>
        </w:rPr>
        <w:t xml:space="preserve"> gemäss Kirchenverfassung</w:t>
      </w:r>
      <w:r w:rsidR="00E05D67">
        <w:rPr>
          <w:sz w:val="18"/>
        </w:rPr>
        <w:t xml:space="preserve"> und somit </w:t>
      </w:r>
      <w:r w:rsidR="00E05D67" w:rsidRPr="00E05D67">
        <w:rPr>
          <w:sz w:val="18"/>
        </w:rPr>
        <w:t>unabhängig der Regelung in der Kirchgemeinde</w:t>
      </w:r>
      <w:r w:rsidR="00E05D67">
        <w:rPr>
          <w:sz w:val="18"/>
        </w:rPr>
        <w:t xml:space="preserve"> </w:t>
      </w:r>
      <w:r w:rsidRPr="00E05D67">
        <w:rPr>
          <w:sz w:val="18"/>
        </w:rPr>
        <w:t>stimmberechtigt</w:t>
      </w:r>
      <w:r w:rsidR="00E05D67" w:rsidRPr="00E05D67">
        <w:rPr>
          <w:sz w:val="18"/>
        </w:rPr>
        <w:t>.</w:t>
      </w:r>
    </w:p>
    <w:p w:rsidR="00781538" w:rsidRDefault="00781538"/>
    <w:p w:rsidR="00612A40" w:rsidRDefault="00612A40" w:rsidP="00612A40">
      <w:pPr>
        <w:rPr>
          <w:b/>
        </w:rPr>
      </w:pPr>
      <w:r w:rsidRPr="003C6690">
        <w:rPr>
          <w:rStyle w:val="berschrift2Zchn"/>
        </w:rPr>
        <w:t>Rechtliche Grundlagen:</w:t>
      </w:r>
    </w:p>
    <w:p w:rsidR="00612A40" w:rsidRDefault="00612A40">
      <w:r>
        <w:lastRenderedPageBreak/>
        <w:t>Art. 7 Verfassung der Evangelisch-reformierten Landeskirche des Kantons Bern vom 19. März 1946 (KES 11.010)</w:t>
      </w:r>
    </w:p>
    <w:sectPr w:rsidR="00612A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77EC8"/>
    <w:multiLevelType w:val="hybridMultilevel"/>
    <w:tmpl w:val="5BEE1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EFB"/>
    <w:multiLevelType w:val="hybridMultilevel"/>
    <w:tmpl w:val="EE0033B6"/>
    <w:lvl w:ilvl="0" w:tplc="15ACB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2D"/>
    <w:rsid w:val="000911B9"/>
    <w:rsid w:val="000E3DA3"/>
    <w:rsid w:val="00205CBD"/>
    <w:rsid w:val="00336667"/>
    <w:rsid w:val="003B4056"/>
    <w:rsid w:val="003C6690"/>
    <w:rsid w:val="004D374F"/>
    <w:rsid w:val="005A00FF"/>
    <w:rsid w:val="00612A40"/>
    <w:rsid w:val="006B4631"/>
    <w:rsid w:val="006F732D"/>
    <w:rsid w:val="00775B00"/>
    <w:rsid w:val="00781538"/>
    <w:rsid w:val="00826910"/>
    <w:rsid w:val="00950728"/>
    <w:rsid w:val="00977E96"/>
    <w:rsid w:val="00A36C7F"/>
    <w:rsid w:val="00B20376"/>
    <w:rsid w:val="00BF2ED3"/>
    <w:rsid w:val="00CD09F4"/>
    <w:rsid w:val="00E05D67"/>
    <w:rsid w:val="00E41D00"/>
    <w:rsid w:val="00F80FF2"/>
    <w:rsid w:val="00F85AB2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E5E05C-C713-4551-B6FD-6FCE6961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732D"/>
  </w:style>
  <w:style w:type="paragraph" w:styleId="berschrift1">
    <w:name w:val="heading 1"/>
    <w:basedOn w:val="Standard"/>
    <w:next w:val="Standard"/>
    <w:link w:val="berschrift1Zchn"/>
    <w:uiPriority w:val="9"/>
    <w:qFormat/>
    <w:rsid w:val="00B20376"/>
    <w:pP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6690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32D"/>
    <w:pPr>
      <w:ind w:left="720"/>
      <w:contextualSpacing/>
    </w:pPr>
  </w:style>
  <w:style w:type="table" w:styleId="Tabellenraster">
    <w:name w:val="Table Grid"/>
    <w:basedOn w:val="NormaleTabelle"/>
    <w:uiPriority w:val="39"/>
    <w:rsid w:val="006F73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20376"/>
    <w:rPr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6690"/>
    <w:rPr>
      <w:b/>
    </w:rPr>
  </w:style>
  <w:style w:type="paragraph" w:styleId="StandardWeb">
    <w:name w:val="Normal (Web)"/>
    <w:basedOn w:val="Standard"/>
    <w:uiPriority w:val="99"/>
    <w:unhideWhenUsed/>
    <w:rsid w:val="003C66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3C66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 Delia</dc:creator>
  <cp:keywords/>
  <dc:description/>
  <cp:lastModifiedBy>Hänni Heidi</cp:lastModifiedBy>
  <cp:revision>2</cp:revision>
  <dcterms:created xsi:type="dcterms:W3CDTF">2022-03-21T08:01:00Z</dcterms:created>
  <dcterms:modified xsi:type="dcterms:W3CDTF">2022-03-21T08:01:00Z</dcterms:modified>
</cp:coreProperties>
</file>