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291"/>
        <w:tblW w:w="14596" w:type="dxa"/>
        <w:tblInd w:w="0" w:type="dxa"/>
        <w:tblLook w:val="04A0" w:firstRow="1" w:lastRow="0" w:firstColumn="1" w:lastColumn="0" w:noHBand="0" w:noVBand="1"/>
      </w:tblPr>
      <w:tblGrid>
        <w:gridCol w:w="14596"/>
      </w:tblGrid>
      <w:tr w:rsidR="000249C1" w:rsidRPr="00551C4E" w14:paraId="51A4DADC" w14:textId="77777777" w:rsidTr="000249C1">
        <w:trPr>
          <w:trHeight w:val="412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C2D76" w14:textId="21FDE6A7" w:rsidR="000249C1" w:rsidRPr="00CC31A8" w:rsidRDefault="000249C1" w:rsidP="005B17E4">
            <w:pPr>
              <w:pStyle w:val="Grund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Innehalten – sich ausrichten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sich öffnen für Gottes Geist:  </w:t>
            </w:r>
            <w:r w:rsidRPr="000249C1">
              <w:rPr>
                <w:bCs/>
                <w:sz w:val="28"/>
                <w:szCs w:val="28"/>
              </w:rPr>
              <w:t>Einstimmung mit Texten und Liedern</w:t>
            </w:r>
          </w:p>
        </w:tc>
      </w:tr>
      <w:tr w:rsidR="000249C1" w:rsidRPr="004F2CAF" w14:paraId="268DDA2C" w14:textId="77777777" w:rsidTr="000249C1">
        <w:trPr>
          <w:trHeight w:val="1408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27124D" w14:textId="2BE2A080" w:rsidR="000249C1" w:rsidRDefault="000249C1" w:rsidP="005B17E4">
            <w:pPr>
              <w:pStyle w:val="Grundtext"/>
              <w:rPr>
                <w:bCs/>
                <w:sz w:val="22"/>
                <w:szCs w:val="22"/>
                <w:u w:val="single"/>
              </w:rPr>
            </w:pPr>
          </w:p>
          <w:p w14:paraId="35DE72B9" w14:textId="1472C7A6" w:rsidR="000249C1" w:rsidRPr="000E47F9" w:rsidRDefault="000249C1" w:rsidP="005B17E4">
            <w:pPr>
              <w:pStyle w:val="Grundtext"/>
              <w:rPr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0249C1">
              <w:rPr>
                <w:b/>
                <w:bCs/>
                <w:sz w:val="22"/>
                <w:szCs w:val="22"/>
                <w:lang w:val="en-US"/>
              </w:rPr>
              <w:t xml:space="preserve">Lied  </w:t>
            </w:r>
            <w:r w:rsidRPr="000249C1">
              <w:rPr>
                <w:lang w:val="en-US"/>
              </w:rPr>
              <w:t>Rise</w:t>
            </w:r>
            <w:proofErr w:type="gramEnd"/>
            <w:r w:rsidRPr="000249C1">
              <w:rPr>
                <w:lang w:val="en-US"/>
              </w:rPr>
              <w:t xml:space="preserve"> up+ 256</w:t>
            </w:r>
            <w:r w:rsidRPr="000249C1">
              <w:rPr>
                <w:b/>
                <w:lang w:val="en-US"/>
              </w:rPr>
              <w:t xml:space="preserve"> Be still, my soul, be still</w:t>
            </w:r>
          </w:p>
          <w:p w14:paraId="3ACF1071" w14:textId="3DE17271" w:rsidR="000249C1" w:rsidRDefault="000249C1" w:rsidP="005B17E4">
            <w:pPr>
              <w:pStyle w:val="Grundtext"/>
              <w:rPr>
                <w:bCs/>
                <w:sz w:val="22"/>
                <w:szCs w:val="22"/>
                <w:u w:val="single"/>
                <w:lang w:val="en-US"/>
              </w:rPr>
            </w:pPr>
          </w:p>
          <w:p w14:paraId="12D5A465" w14:textId="53296AC4" w:rsidR="000249C1" w:rsidRDefault="000249C1" w:rsidP="004F2CA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Halt an, wo läufst du hin, der Himmel ist in dir; </w:t>
            </w:r>
            <w:r>
              <w:rPr>
                <w:bCs/>
                <w:i/>
                <w:sz w:val="22"/>
                <w:szCs w:val="22"/>
              </w:rPr>
              <w:br/>
              <w:t xml:space="preserve">Suchst du Gott anderswo, du fehlst ihn für und für.     </w:t>
            </w:r>
          </w:p>
          <w:p w14:paraId="76F1B0ED" w14:textId="77777777" w:rsidR="000249C1" w:rsidRDefault="000249C1" w:rsidP="004F2CAF">
            <w:pPr>
              <w:rPr>
                <w:bCs/>
                <w:i/>
                <w:sz w:val="22"/>
                <w:szCs w:val="22"/>
              </w:rPr>
            </w:pPr>
          </w:p>
          <w:p w14:paraId="59E13924" w14:textId="483143F9" w:rsidR="000249C1" w:rsidRPr="003933A8" w:rsidRDefault="000249C1" w:rsidP="004F2CAF">
            <w:pPr>
              <w:rPr>
                <w:i/>
              </w:rPr>
            </w:pPr>
            <w:r w:rsidRPr="003933A8">
              <w:rPr>
                <w:i/>
              </w:rPr>
              <w:t xml:space="preserve">Angelus </w:t>
            </w:r>
            <w:proofErr w:type="spellStart"/>
            <w:r w:rsidRPr="003933A8">
              <w:rPr>
                <w:i/>
              </w:rPr>
              <w:t>Silesius</w:t>
            </w:r>
            <w:proofErr w:type="spellEnd"/>
            <w:r w:rsidRPr="003933A8">
              <w:rPr>
                <w:i/>
              </w:rPr>
              <w:t xml:space="preserve"> (Theologe + Mystiker,</w:t>
            </w:r>
            <w:r>
              <w:rPr>
                <w:i/>
              </w:rPr>
              <w:t xml:space="preserve"> lebte</w:t>
            </w:r>
            <w:r w:rsidRPr="003933A8">
              <w:rPr>
                <w:i/>
              </w:rPr>
              <w:t xml:space="preserve"> i</w:t>
            </w:r>
            <w:r>
              <w:rPr>
                <w:i/>
              </w:rPr>
              <w:t>m 17. Jh. in Breslau / Polen)</w:t>
            </w:r>
            <w:r w:rsidRPr="003933A8">
              <w:rPr>
                <w:i/>
              </w:rPr>
              <w:br/>
            </w:r>
          </w:p>
          <w:p w14:paraId="78A43150" w14:textId="24866C1D" w:rsidR="000249C1" w:rsidRDefault="000249C1" w:rsidP="00ED6C5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Halt an, wo läufst du hin, der Himmel ist in dir; </w:t>
            </w:r>
            <w:r>
              <w:rPr>
                <w:bCs/>
                <w:i/>
                <w:sz w:val="22"/>
                <w:szCs w:val="22"/>
              </w:rPr>
              <w:br/>
              <w:t xml:space="preserve">Suchst du Gott anderswo, du fehlst ihn für und für.     </w:t>
            </w:r>
          </w:p>
          <w:p w14:paraId="53EE5E0A" w14:textId="77777777" w:rsidR="000249C1" w:rsidRDefault="000249C1" w:rsidP="00ED6C5E">
            <w:pPr>
              <w:rPr>
                <w:bCs/>
                <w:i/>
                <w:sz w:val="22"/>
                <w:szCs w:val="22"/>
              </w:rPr>
            </w:pPr>
          </w:p>
          <w:p w14:paraId="36908127" w14:textId="77777777" w:rsidR="000249C1" w:rsidRDefault="000249C1" w:rsidP="00ED6C5E">
            <w:pPr>
              <w:rPr>
                <w:i/>
              </w:rPr>
            </w:pPr>
          </w:p>
          <w:p w14:paraId="730124BD" w14:textId="2559DADE" w:rsidR="000249C1" w:rsidRDefault="000249C1" w:rsidP="000249C1">
            <w:pPr>
              <w:pStyle w:val="Grundtext"/>
              <w:rPr>
                <w:b/>
              </w:rPr>
            </w:pPr>
            <w:r w:rsidRPr="006E6FAB">
              <w:rPr>
                <w:b/>
                <w:bCs/>
                <w:sz w:val="22"/>
                <w:szCs w:val="22"/>
                <w:lang w:val="fr-CH"/>
              </w:rPr>
              <w:t>Lied :</w:t>
            </w:r>
            <w:r>
              <w:rPr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0249C1">
              <w:rPr>
                <w:lang w:val="fr-CH"/>
              </w:rPr>
              <w:t>RG 169</w:t>
            </w:r>
            <w:r w:rsidRPr="000249C1">
              <w:rPr>
                <w:b/>
                <w:lang w:val="fr-CH"/>
              </w:rPr>
              <w:t xml:space="preserve"> Jésus le Christ. </w:t>
            </w:r>
            <w:r w:rsidRPr="000249C1">
              <w:rPr>
                <w:b/>
              </w:rPr>
              <w:t xml:space="preserve">Lumière </w:t>
            </w:r>
            <w:proofErr w:type="spellStart"/>
            <w:r w:rsidRPr="000249C1">
              <w:rPr>
                <w:b/>
              </w:rPr>
              <w:t>intérieure</w:t>
            </w:r>
            <w:proofErr w:type="spellEnd"/>
            <w:r w:rsidRPr="000249C1">
              <w:rPr>
                <w:b/>
              </w:rPr>
              <w:t> </w:t>
            </w:r>
          </w:p>
          <w:p w14:paraId="032E4AF2" w14:textId="77777777" w:rsidR="000249C1" w:rsidRDefault="000249C1" w:rsidP="000249C1">
            <w:pPr>
              <w:pStyle w:val="Grundtext"/>
              <w:rPr>
                <w:b/>
              </w:rPr>
            </w:pPr>
          </w:p>
          <w:p w14:paraId="78B0B198" w14:textId="0DEB5974" w:rsidR="000249C1" w:rsidRPr="000249C1" w:rsidRDefault="000249C1" w:rsidP="000249C1">
            <w:pPr>
              <w:pStyle w:val="Grundtext"/>
              <w:rPr>
                <w:bCs/>
                <w:sz w:val="16"/>
                <w:szCs w:val="16"/>
              </w:rPr>
            </w:pPr>
          </w:p>
        </w:tc>
      </w:tr>
      <w:tr w:rsidR="000249C1" w:rsidRPr="001C09B8" w14:paraId="20C939E3" w14:textId="77777777" w:rsidTr="000249C1">
        <w:tc>
          <w:tcPr>
            <w:tcW w:w="1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0D42A" w14:textId="1D045C2D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  <w:r w:rsidRPr="00804785">
              <w:rPr>
                <w:b/>
                <w:bCs/>
                <w:i/>
                <w:sz w:val="22"/>
                <w:szCs w:val="22"/>
              </w:rPr>
              <w:br/>
            </w:r>
            <w:r w:rsidRPr="004F2CAF">
              <w:rPr>
                <w:b/>
                <w:bCs/>
                <w:i/>
                <w:sz w:val="22"/>
                <w:szCs w:val="22"/>
              </w:rPr>
              <w:t>Reise nach innen</w:t>
            </w:r>
            <w:r>
              <w:rPr>
                <w:bCs/>
                <w:i/>
                <w:sz w:val="22"/>
                <w:szCs w:val="22"/>
              </w:rPr>
              <w:t xml:space="preserve"> (nach Dag </w:t>
            </w:r>
            <w:proofErr w:type="spellStart"/>
            <w:r>
              <w:rPr>
                <w:bCs/>
                <w:i/>
                <w:sz w:val="22"/>
                <w:szCs w:val="22"/>
              </w:rPr>
              <w:t>Hammarskjöld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; ehem. UNO-Generalsekretär 1953-1961) </w:t>
            </w:r>
          </w:p>
          <w:p w14:paraId="78213BE8" w14:textId="77777777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</w:p>
          <w:p w14:paraId="443DBF01" w14:textId="4B50DC53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Ich sitze hier vor dir, Gott,</w:t>
            </w:r>
            <w:r>
              <w:rPr>
                <w:bCs/>
                <w:i/>
                <w:sz w:val="22"/>
                <w:szCs w:val="22"/>
              </w:rPr>
              <w:br/>
              <w:t>aufrecht und entspannt.</w:t>
            </w:r>
          </w:p>
          <w:p w14:paraId="465E6C71" w14:textId="1781842D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br/>
              <w:t>Ich halte meinen Geist</w:t>
            </w:r>
            <w:r>
              <w:rPr>
                <w:bCs/>
                <w:i/>
                <w:sz w:val="22"/>
                <w:szCs w:val="22"/>
              </w:rPr>
              <w:br/>
              <w:t>fest in meinem Körper.</w:t>
            </w:r>
            <w:r>
              <w:rPr>
                <w:bCs/>
                <w:i/>
                <w:sz w:val="22"/>
                <w:szCs w:val="22"/>
              </w:rPr>
              <w:br/>
              <w:t xml:space="preserve">Sanft und fest </w:t>
            </w:r>
            <w:r>
              <w:rPr>
                <w:bCs/>
                <w:i/>
                <w:sz w:val="22"/>
                <w:szCs w:val="22"/>
              </w:rPr>
              <w:br/>
              <w:t>halte ich meinen Geist da,</w:t>
            </w:r>
            <w:r>
              <w:rPr>
                <w:bCs/>
                <w:i/>
                <w:sz w:val="22"/>
                <w:szCs w:val="22"/>
              </w:rPr>
              <w:br/>
              <w:t>wo mein Körper ist:</w:t>
            </w:r>
            <w:r>
              <w:rPr>
                <w:bCs/>
                <w:i/>
                <w:sz w:val="22"/>
                <w:szCs w:val="22"/>
              </w:rPr>
              <w:br/>
              <w:t>hier in diesem Raum.</w:t>
            </w:r>
          </w:p>
          <w:p w14:paraId="5EB88272" w14:textId="77777777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</w:p>
          <w:p w14:paraId="668DEF09" w14:textId="18D3751C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In diesem gegenwärtigen</w:t>
            </w:r>
            <w:r>
              <w:rPr>
                <w:bCs/>
                <w:i/>
                <w:sz w:val="22"/>
                <w:szCs w:val="22"/>
              </w:rPr>
              <w:br/>
              <w:t>Augenblick</w:t>
            </w:r>
            <w:r>
              <w:rPr>
                <w:bCs/>
                <w:i/>
                <w:sz w:val="22"/>
                <w:szCs w:val="22"/>
              </w:rPr>
              <w:br/>
              <w:t>lasse ich alle meine Pläne,</w:t>
            </w:r>
            <w:r>
              <w:rPr>
                <w:bCs/>
                <w:i/>
                <w:sz w:val="22"/>
                <w:szCs w:val="22"/>
              </w:rPr>
              <w:br/>
              <w:t>Sorgen und Ängste los.</w:t>
            </w:r>
            <w:r>
              <w:rPr>
                <w:bCs/>
                <w:i/>
                <w:sz w:val="22"/>
                <w:szCs w:val="22"/>
              </w:rPr>
              <w:br/>
              <w:t>Ich lege sie jetzt in deine Hände,</w:t>
            </w:r>
            <w:r>
              <w:rPr>
                <w:bCs/>
                <w:i/>
                <w:sz w:val="22"/>
                <w:szCs w:val="22"/>
              </w:rPr>
              <w:br/>
              <w:t>Gott.</w:t>
            </w:r>
          </w:p>
          <w:p w14:paraId="03406EF8" w14:textId="59EDD19F" w:rsidR="000249C1" w:rsidRPr="000249C1" w:rsidRDefault="000249C1" w:rsidP="001B5BA1">
            <w:pPr>
              <w:rPr>
                <w:bCs/>
                <w:i/>
                <w:sz w:val="16"/>
                <w:szCs w:val="16"/>
              </w:rPr>
            </w:pPr>
          </w:p>
          <w:p w14:paraId="138F9D14" w14:textId="77777777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</w:p>
          <w:p w14:paraId="152FEA16" w14:textId="77777777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</w:p>
          <w:p w14:paraId="11323FBE" w14:textId="7A9A86BD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Ich lockere den Griff,</w:t>
            </w:r>
          </w:p>
          <w:p w14:paraId="640A65BF" w14:textId="6251D30A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in dem ich sie halte,</w:t>
            </w:r>
          </w:p>
          <w:p w14:paraId="36F1B592" w14:textId="4FC6596A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und überlasse sie dir.</w:t>
            </w:r>
            <w:r>
              <w:rPr>
                <w:bCs/>
                <w:i/>
                <w:sz w:val="22"/>
                <w:szCs w:val="22"/>
              </w:rPr>
              <w:br/>
              <w:t>Ich warte auf dich – erwartungsvoll.</w:t>
            </w:r>
            <w:r>
              <w:rPr>
                <w:bCs/>
                <w:i/>
                <w:sz w:val="22"/>
                <w:szCs w:val="22"/>
              </w:rPr>
              <w:br/>
            </w:r>
          </w:p>
          <w:p w14:paraId="3F79FC4A" w14:textId="17DC8C20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Ich beginne die Reise nach innen.</w:t>
            </w:r>
            <w:r>
              <w:rPr>
                <w:bCs/>
                <w:i/>
                <w:sz w:val="22"/>
                <w:szCs w:val="22"/>
              </w:rPr>
              <w:br/>
              <w:t>Ich reise in mich hinein</w:t>
            </w:r>
            <w:r>
              <w:rPr>
                <w:bCs/>
                <w:i/>
                <w:sz w:val="22"/>
                <w:szCs w:val="22"/>
              </w:rPr>
              <w:br/>
              <w:t>zum inneren Kern meines Seins,</w:t>
            </w:r>
          </w:p>
          <w:p w14:paraId="1F10BDCD" w14:textId="480BB15F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wo du wohnst.</w:t>
            </w:r>
            <w:r>
              <w:rPr>
                <w:bCs/>
                <w:i/>
                <w:sz w:val="22"/>
                <w:szCs w:val="22"/>
              </w:rPr>
              <w:br/>
              <w:t xml:space="preserve">In diesem tieferen Punkt </w:t>
            </w:r>
            <w:r>
              <w:rPr>
                <w:bCs/>
                <w:i/>
                <w:sz w:val="22"/>
                <w:szCs w:val="22"/>
              </w:rPr>
              <w:br/>
              <w:t>meines Wesens</w:t>
            </w:r>
            <w:r>
              <w:rPr>
                <w:bCs/>
                <w:i/>
                <w:sz w:val="22"/>
                <w:szCs w:val="22"/>
              </w:rPr>
              <w:br/>
              <w:t>bist du immer schon vor mir da,</w:t>
            </w:r>
          </w:p>
          <w:p w14:paraId="423EDAB9" w14:textId="4185B04C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du schaffst, belebst,</w:t>
            </w:r>
            <w:r>
              <w:rPr>
                <w:bCs/>
                <w:i/>
                <w:sz w:val="22"/>
                <w:szCs w:val="22"/>
              </w:rPr>
              <w:br/>
              <w:t>stärkst ohne Unterlass</w:t>
            </w:r>
            <w:r>
              <w:rPr>
                <w:bCs/>
                <w:i/>
                <w:sz w:val="22"/>
                <w:szCs w:val="22"/>
              </w:rPr>
              <w:br/>
              <w:t>meine ganze Person.</w:t>
            </w:r>
          </w:p>
          <w:p w14:paraId="244237F4" w14:textId="77777777" w:rsidR="000249C1" w:rsidRDefault="000249C1" w:rsidP="001B5BA1">
            <w:pPr>
              <w:rPr>
                <w:bCs/>
                <w:i/>
                <w:sz w:val="22"/>
                <w:szCs w:val="22"/>
              </w:rPr>
            </w:pPr>
          </w:p>
          <w:p w14:paraId="79D3F015" w14:textId="77777777" w:rsidR="000249C1" w:rsidRDefault="000249C1" w:rsidP="001B75B7">
            <w:pPr>
              <w:rPr>
                <w:b/>
                <w:bCs/>
                <w:i/>
                <w:sz w:val="22"/>
                <w:szCs w:val="22"/>
              </w:rPr>
            </w:pPr>
          </w:p>
          <w:p w14:paraId="1B7B4EFB" w14:textId="38ADAD08" w:rsidR="000249C1" w:rsidRDefault="000249C1" w:rsidP="001B75B7">
            <w:pPr>
              <w:rPr>
                <w:bCs/>
                <w:i/>
                <w:sz w:val="22"/>
                <w:szCs w:val="22"/>
              </w:rPr>
            </w:pPr>
            <w:r w:rsidRPr="002B62A3">
              <w:rPr>
                <w:b/>
                <w:bCs/>
                <w:i/>
                <w:sz w:val="22"/>
                <w:szCs w:val="22"/>
              </w:rPr>
              <w:t>Mome</w:t>
            </w:r>
            <w:r>
              <w:rPr>
                <w:b/>
                <w:bCs/>
                <w:i/>
                <w:sz w:val="22"/>
                <w:szCs w:val="22"/>
              </w:rPr>
              <w:t xml:space="preserve">nt der </w:t>
            </w:r>
            <w:r w:rsidRPr="002B62A3">
              <w:rPr>
                <w:b/>
                <w:bCs/>
                <w:i/>
                <w:sz w:val="22"/>
                <w:szCs w:val="22"/>
              </w:rPr>
              <w:t>Stille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(eingeleitet mit Klangspiel)</w:t>
            </w:r>
          </w:p>
          <w:p w14:paraId="7F7736BE" w14:textId="77777777" w:rsidR="000249C1" w:rsidRDefault="000249C1" w:rsidP="001B75B7">
            <w:pPr>
              <w:rPr>
                <w:bCs/>
                <w:i/>
                <w:sz w:val="22"/>
                <w:szCs w:val="22"/>
              </w:rPr>
            </w:pPr>
          </w:p>
          <w:p w14:paraId="2E57B9B4" w14:textId="7A61D695" w:rsidR="000249C1" w:rsidRDefault="000249C1" w:rsidP="006D590E">
            <w:pPr>
              <w:pStyle w:val="Grundtext"/>
              <w:rPr>
                <w:b/>
              </w:rPr>
            </w:pPr>
            <w:r w:rsidRPr="000249C1">
              <w:rPr>
                <w:b/>
                <w:bCs/>
                <w:sz w:val="22"/>
                <w:szCs w:val="22"/>
              </w:rPr>
              <w:t xml:space="preserve">Abschluss der Stille mit Lied: </w:t>
            </w:r>
            <w:r w:rsidRPr="000249C1">
              <w:t>RG 706</w:t>
            </w:r>
            <w:r w:rsidRPr="000249C1">
              <w:rPr>
                <w:b/>
              </w:rPr>
              <w:t xml:space="preserve">, Nada </w:t>
            </w:r>
            <w:proofErr w:type="spellStart"/>
            <w:r w:rsidRPr="000249C1">
              <w:rPr>
                <w:b/>
              </w:rPr>
              <w:t>te</w:t>
            </w:r>
            <w:proofErr w:type="spellEnd"/>
            <w:r w:rsidRPr="000249C1">
              <w:rPr>
                <w:b/>
              </w:rPr>
              <w:t xml:space="preserve"> </w:t>
            </w:r>
            <w:proofErr w:type="spellStart"/>
            <w:r w:rsidRPr="000249C1">
              <w:rPr>
                <w:b/>
              </w:rPr>
              <w:t>turbe</w:t>
            </w:r>
            <w:proofErr w:type="spellEnd"/>
          </w:p>
          <w:p w14:paraId="1671FF4D" w14:textId="77777777" w:rsidR="000249C1" w:rsidRDefault="000249C1" w:rsidP="006D590E">
            <w:pPr>
              <w:pStyle w:val="Grundtext"/>
              <w:rPr>
                <w:b/>
              </w:rPr>
            </w:pPr>
          </w:p>
          <w:p w14:paraId="3538CC74" w14:textId="5F084013" w:rsidR="000249C1" w:rsidRDefault="000249C1" w:rsidP="006D590E">
            <w:pPr>
              <w:pStyle w:val="Grundtext"/>
              <w:rPr>
                <w:b/>
              </w:rPr>
            </w:pPr>
          </w:p>
          <w:p w14:paraId="3DDCFCD4" w14:textId="77777777" w:rsidR="000249C1" w:rsidRPr="000249C1" w:rsidRDefault="000249C1" w:rsidP="000249C1">
            <w:pPr>
              <w:pStyle w:val="Grundtext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Stille </w:t>
            </w:r>
            <w:r w:rsidRPr="004D22C6">
              <w:rPr>
                <w:sz w:val="22"/>
                <w:szCs w:val="22"/>
                <w:u w:val="single"/>
              </w:rPr>
              <w:t>Einzelbesinnung</w:t>
            </w:r>
            <w:r>
              <w:rPr>
                <w:sz w:val="22"/>
                <w:szCs w:val="22"/>
                <w:u w:val="single"/>
              </w:rPr>
              <w:t xml:space="preserve"> zu Fragen </w:t>
            </w:r>
            <w:r w:rsidRPr="000249C1">
              <w:rPr>
                <w:u w:val="single"/>
              </w:rPr>
              <w:t>(einzeln gelesen, ca. 1.5 Min. dazwischen)</w:t>
            </w:r>
          </w:p>
          <w:p w14:paraId="61DC1AD1" w14:textId="77777777" w:rsidR="000249C1" w:rsidRPr="004D22C6" w:rsidRDefault="000249C1" w:rsidP="000249C1">
            <w:pPr>
              <w:pStyle w:val="Grundtext"/>
              <w:rPr>
                <w:sz w:val="22"/>
                <w:szCs w:val="22"/>
                <w:u w:val="single"/>
              </w:rPr>
            </w:pPr>
          </w:p>
          <w:p w14:paraId="53FDC0E8" w14:textId="77777777" w:rsidR="000249C1" w:rsidRPr="004D5168" w:rsidRDefault="000249C1" w:rsidP="000249C1">
            <w:pPr>
              <w:pStyle w:val="Grundtext"/>
              <w:numPr>
                <w:ilvl w:val="0"/>
                <w:numId w:val="7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Wo hat dir selbst ein Moment des Innehaltens gutgetan?</w:t>
            </w:r>
          </w:p>
          <w:p w14:paraId="48DE5D39" w14:textId="77777777" w:rsidR="000249C1" w:rsidRPr="00527D33" w:rsidRDefault="000249C1" w:rsidP="000249C1">
            <w:pPr>
              <w:pStyle w:val="Grundtext"/>
              <w:numPr>
                <w:ilvl w:val="0"/>
                <w:numId w:val="7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Wo ist dir in letzter Zeit einmal «ein Licht aufgegangen»? Wie hat sich das angefühlt?</w:t>
            </w:r>
          </w:p>
          <w:p w14:paraId="15AB1E7D" w14:textId="77777777" w:rsidR="000249C1" w:rsidRPr="00FC5AF0" w:rsidRDefault="000249C1" w:rsidP="000249C1">
            <w:pPr>
              <w:pStyle w:val="Grund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C5AF0">
              <w:rPr>
                <w:sz w:val="22"/>
                <w:szCs w:val="22"/>
              </w:rPr>
              <w:t xml:space="preserve">Mit </w:t>
            </w:r>
            <w:r>
              <w:rPr>
                <w:sz w:val="22"/>
                <w:szCs w:val="22"/>
              </w:rPr>
              <w:t>den Augen von wem würdest du gerne einmal einen Tag die Welt betrachten?</w:t>
            </w:r>
          </w:p>
          <w:p w14:paraId="60BD5F86" w14:textId="77777777" w:rsidR="000249C1" w:rsidRPr="00FC5AF0" w:rsidRDefault="000249C1" w:rsidP="000249C1">
            <w:pPr>
              <w:pStyle w:val="Grundtext"/>
              <w:numPr>
                <w:ilvl w:val="0"/>
                <w:numId w:val="7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Wann hast du zuletzt einmal etwas ganz anders gemacht, als gewohnt? Was hat dich dazu bewogen?</w:t>
            </w:r>
          </w:p>
          <w:p w14:paraId="5C0687C5" w14:textId="77777777" w:rsidR="000249C1" w:rsidRDefault="000249C1" w:rsidP="000249C1">
            <w:pPr>
              <w:pStyle w:val="Grundtext"/>
            </w:pPr>
          </w:p>
          <w:p w14:paraId="01938695" w14:textId="77777777" w:rsidR="000249C1" w:rsidRPr="000E47F9" w:rsidRDefault="000249C1" w:rsidP="000249C1">
            <w:pPr>
              <w:pStyle w:val="Grundtext"/>
              <w:rPr>
                <w:b/>
              </w:rPr>
            </w:pPr>
            <w:r w:rsidRPr="000249C1">
              <w:rPr>
                <w:b/>
                <w:bCs/>
                <w:sz w:val="22"/>
                <w:szCs w:val="22"/>
              </w:rPr>
              <w:t xml:space="preserve">Lied als </w:t>
            </w:r>
            <w:proofErr w:type="gramStart"/>
            <w:r w:rsidRPr="000249C1">
              <w:rPr>
                <w:b/>
                <w:bCs/>
                <w:sz w:val="22"/>
                <w:szCs w:val="22"/>
              </w:rPr>
              <w:t>Abschluss :</w:t>
            </w:r>
            <w:proofErr w:type="gramEnd"/>
            <w:r w:rsidRPr="000249C1">
              <w:rPr>
                <w:b/>
                <w:bCs/>
                <w:sz w:val="22"/>
                <w:szCs w:val="22"/>
              </w:rPr>
              <w:t xml:space="preserve"> </w:t>
            </w:r>
            <w:r w:rsidRPr="000249C1">
              <w:rPr>
                <w:b/>
              </w:rPr>
              <w:t xml:space="preserve"> </w:t>
            </w:r>
            <w:r w:rsidRPr="000249C1">
              <w:t>RG 706</w:t>
            </w:r>
            <w:r w:rsidRPr="000249C1">
              <w:rPr>
                <w:b/>
              </w:rPr>
              <w:t xml:space="preserve">, Nada </w:t>
            </w:r>
            <w:proofErr w:type="spellStart"/>
            <w:r w:rsidRPr="000249C1">
              <w:rPr>
                <w:b/>
              </w:rPr>
              <w:t>te</w:t>
            </w:r>
            <w:proofErr w:type="spellEnd"/>
            <w:r w:rsidRPr="000249C1">
              <w:rPr>
                <w:b/>
              </w:rPr>
              <w:t xml:space="preserve"> </w:t>
            </w:r>
            <w:proofErr w:type="spellStart"/>
            <w:r w:rsidRPr="000249C1">
              <w:rPr>
                <w:b/>
              </w:rPr>
              <w:t>turbe</w:t>
            </w:r>
            <w:proofErr w:type="spellEnd"/>
          </w:p>
          <w:p w14:paraId="13BA350D" w14:textId="4FD0914D" w:rsidR="000249C1" w:rsidRPr="006D590E" w:rsidRDefault="000249C1" w:rsidP="006D590E">
            <w:pPr>
              <w:pStyle w:val="Grundtext"/>
              <w:rPr>
                <w:b/>
              </w:rPr>
            </w:pPr>
          </w:p>
        </w:tc>
      </w:tr>
    </w:tbl>
    <w:p w14:paraId="44E83FEF" w14:textId="013215B4" w:rsidR="00F151A1" w:rsidRDefault="00F151A1">
      <w:pPr>
        <w:rPr>
          <w:b/>
          <w:bCs/>
          <w:sz w:val="22"/>
          <w:szCs w:val="22"/>
        </w:rPr>
      </w:pPr>
    </w:p>
    <w:p w14:paraId="0937B2DF" w14:textId="77777777" w:rsidR="001B5BA1" w:rsidRDefault="001B5BA1">
      <w:pPr>
        <w:rPr>
          <w:b/>
          <w:bCs/>
          <w:sz w:val="22"/>
          <w:szCs w:val="22"/>
        </w:rPr>
      </w:pPr>
    </w:p>
    <w:tbl>
      <w:tblPr>
        <w:tblStyle w:val="Tabellenraster"/>
        <w:tblpPr w:leftFromText="141" w:rightFromText="141" w:vertAnchor="page" w:horzAnchor="margin" w:tblpY="1291"/>
        <w:tblW w:w="14596" w:type="dxa"/>
        <w:tblInd w:w="0" w:type="dxa"/>
        <w:tblLook w:val="04A0" w:firstRow="1" w:lastRow="0" w:firstColumn="1" w:lastColumn="0" w:noHBand="0" w:noVBand="1"/>
      </w:tblPr>
      <w:tblGrid>
        <w:gridCol w:w="14596"/>
      </w:tblGrid>
      <w:tr w:rsidR="000249C1" w:rsidRPr="00CC31A8" w14:paraId="722F67DF" w14:textId="77777777" w:rsidTr="000249C1">
        <w:trPr>
          <w:trHeight w:val="412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068F9" w14:textId="504A221F" w:rsidR="000249C1" w:rsidRPr="00CC31A8" w:rsidRDefault="000249C1" w:rsidP="006F4A5D">
            <w:pPr>
              <w:pStyle w:val="Grund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Ausklang</w:t>
            </w:r>
            <w:r w:rsidR="0097234A">
              <w:rPr>
                <w:b/>
                <w:bCs/>
                <w:sz w:val="28"/>
                <w:szCs w:val="28"/>
              </w:rPr>
              <w:t xml:space="preserve"> und Segen</w:t>
            </w:r>
            <w:bookmarkStart w:id="0" w:name="_GoBack"/>
            <w:bookmarkEnd w:id="0"/>
          </w:p>
        </w:tc>
      </w:tr>
      <w:tr w:rsidR="000249C1" w:rsidRPr="00702834" w14:paraId="1B59966D" w14:textId="77777777" w:rsidTr="000249C1">
        <w:trPr>
          <w:trHeight w:val="1408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282DF" w14:textId="25D352B7" w:rsidR="000249C1" w:rsidRPr="005D7D9E" w:rsidRDefault="000249C1" w:rsidP="00116814">
            <w:pPr>
              <w:pStyle w:val="Grundtext"/>
              <w:rPr>
                <w:b/>
                <w:bCs/>
                <w:sz w:val="22"/>
                <w:szCs w:val="22"/>
              </w:rPr>
            </w:pPr>
            <w:r w:rsidRPr="005D7D9E">
              <w:rPr>
                <w:b/>
                <w:bCs/>
                <w:sz w:val="22"/>
                <w:szCs w:val="22"/>
              </w:rPr>
              <w:br/>
            </w:r>
            <w:r w:rsidRPr="000249C1">
              <w:rPr>
                <w:b/>
                <w:bCs/>
                <w:sz w:val="22"/>
                <w:szCs w:val="22"/>
              </w:rPr>
              <w:t xml:space="preserve">Lied: </w:t>
            </w:r>
            <w:r w:rsidRPr="000249C1">
              <w:rPr>
                <w:bCs/>
                <w:sz w:val="22"/>
                <w:szCs w:val="22"/>
              </w:rPr>
              <w:t>RG 704,</w:t>
            </w:r>
            <w:r w:rsidRPr="000249C1">
              <w:rPr>
                <w:b/>
                <w:bCs/>
                <w:sz w:val="22"/>
                <w:szCs w:val="22"/>
              </w:rPr>
              <w:t xml:space="preserve"> Meine Hoffnung und meine Freude</w:t>
            </w:r>
          </w:p>
          <w:p w14:paraId="36E7E394" w14:textId="5114F4CB" w:rsidR="000249C1" w:rsidRDefault="000249C1" w:rsidP="00FB473F">
            <w:pPr>
              <w:spacing w:after="160" w:line="259" w:lineRule="auto"/>
              <w:rPr>
                <w:sz w:val="22"/>
                <w:szCs w:val="22"/>
              </w:rPr>
            </w:pPr>
          </w:p>
          <w:p w14:paraId="32D4488A" w14:textId="77777777" w:rsidR="000249C1" w:rsidRDefault="000249C1" w:rsidP="005A76B5">
            <w:pPr>
              <w:spacing w:after="160" w:line="259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Eine Kurzformel</w:t>
            </w:r>
            <w:r w:rsidRPr="00702834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für gutes Leben</w:t>
            </w:r>
            <w:r w:rsidRPr="00702834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gutes Handeln</w:t>
            </w:r>
          </w:p>
          <w:p w14:paraId="14EFB1EC" w14:textId="77777777" w:rsidR="000249C1" w:rsidRDefault="000249C1" w:rsidP="005A76B5">
            <w:pPr>
              <w:spacing w:after="160" w:line="259" w:lineRule="auto"/>
              <w:rPr>
                <w:i/>
                <w:sz w:val="22"/>
                <w:szCs w:val="22"/>
              </w:rPr>
            </w:pPr>
            <w:proofErr w:type="spellStart"/>
            <w:r w:rsidRPr="00020B58">
              <w:rPr>
                <w:b/>
                <w:i/>
                <w:sz w:val="22"/>
                <w:szCs w:val="22"/>
              </w:rPr>
              <w:t>Stop</w:t>
            </w:r>
            <w:proofErr w:type="spellEnd"/>
            <w:r w:rsidRPr="00020B5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20B58">
              <w:rPr>
                <w:b/>
                <w:i/>
                <w:sz w:val="22"/>
                <w:szCs w:val="22"/>
              </w:rPr>
              <w:t>look</w:t>
            </w:r>
            <w:proofErr w:type="spellEnd"/>
            <w:r w:rsidRPr="00020B5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20B58">
              <w:rPr>
                <w:b/>
                <w:i/>
                <w:sz w:val="22"/>
                <w:szCs w:val="22"/>
              </w:rPr>
              <w:t>go</w:t>
            </w:r>
            <w:proofErr w:type="spellEnd"/>
            <w:r w:rsidRPr="00020B58">
              <w:rPr>
                <w:i/>
                <w:sz w:val="22"/>
                <w:szCs w:val="22"/>
              </w:rPr>
              <w:br/>
              <w:t>innehalten</w:t>
            </w:r>
            <w:r w:rsidRPr="00020B58">
              <w:rPr>
                <w:i/>
                <w:sz w:val="22"/>
                <w:szCs w:val="22"/>
              </w:rPr>
              <w:br/>
              <w:t>hinschauen</w:t>
            </w:r>
            <w:r>
              <w:rPr>
                <w:i/>
                <w:sz w:val="22"/>
                <w:szCs w:val="22"/>
              </w:rPr>
              <w:br/>
              <w:t>handeln</w:t>
            </w:r>
          </w:p>
          <w:p w14:paraId="4A8971C4" w14:textId="77777777" w:rsidR="000249C1" w:rsidRDefault="000249C1" w:rsidP="005A76B5">
            <w:pPr>
              <w:spacing w:after="160" w:line="259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Der Ablenkung widerstehen</w:t>
            </w:r>
            <w:r>
              <w:rPr>
                <w:i/>
                <w:sz w:val="22"/>
                <w:szCs w:val="22"/>
              </w:rPr>
              <w:br/>
              <w:t>gegenwärtig wahrnehmen</w:t>
            </w:r>
            <w:r>
              <w:rPr>
                <w:i/>
                <w:sz w:val="22"/>
                <w:szCs w:val="22"/>
              </w:rPr>
              <w:br/>
              <w:t xml:space="preserve">wie und was </w:t>
            </w:r>
            <w:r>
              <w:rPr>
                <w:i/>
                <w:sz w:val="22"/>
                <w:szCs w:val="22"/>
              </w:rPr>
              <w:br/>
              <w:t>jetzt dran ist</w:t>
            </w:r>
          </w:p>
          <w:p w14:paraId="2345BEA3" w14:textId="77777777" w:rsidR="000249C1" w:rsidRDefault="000249C1" w:rsidP="005A76B5">
            <w:pPr>
              <w:spacing w:after="160" w:line="259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Und zugreifen</w:t>
            </w:r>
            <w:r>
              <w:rPr>
                <w:i/>
                <w:sz w:val="22"/>
                <w:szCs w:val="22"/>
              </w:rPr>
              <w:br/>
              <w:t>es anpacken</w:t>
            </w:r>
            <w:r>
              <w:rPr>
                <w:i/>
                <w:sz w:val="22"/>
                <w:szCs w:val="22"/>
              </w:rPr>
              <w:br/>
              <w:t>konkret versuchen</w:t>
            </w:r>
            <w:r>
              <w:rPr>
                <w:i/>
                <w:sz w:val="22"/>
                <w:szCs w:val="22"/>
              </w:rPr>
              <w:br/>
              <w:t>es zu tun</w:t>
            </w:r>
          </w:p>
          <w:p w14:paraId="45AF4782" w14:textId="5CA3EB46" w:rsidR="000249C1" w:rsidRDefault="000249C1" w:rsidP="005A76B5">
            <w:pPr>
              <w:spacing w:after="160" w:line="259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 dankbar</w:t>
            </w:r>
            <w:r>
              <w:rPr>
                <w:i/>
                <w:sz w:val="22"/>
                <w:szCs w:val="22"/>
              </w:rPr>
              <w:br/>
              <w:t>so verantwortlich</w:t>
            </w:r>
            <w:r>
              <w:rPr>
                <w:i/>
                <w:sz w:val="22"/>
                <w:szCs w:val="22"/>
              </w:rPr>
              <w:br/>
              <w:t>zu wirken</w:t>
            </w:r>
            <w:r>
              <w:rPr>
                <w:i/>
                <w:sz w:val="22"/>
                <w:szCs w:val="22"/>
              </w:rPr>
              <w:br/>
              <w:t>bedeutet</w:t>
            </w:r>
            <w:r>
              <w:rPr>
                <w:i/>
                <w:sz w:val="22"/>
                <w:szCs w:val="22"/>
              </w:rPr>
              <w:br/>
              <w:t>gut zu leben</w:t>
            </w:r>
          </w:p>
          <w:p w14:paraId="70572D53" w14:textId="71EA0856" w:rsidR="000249C1" w:rsidRDefault="000249C1" w:rsidP="005A76B5">
            <w:pPr>
              <w:spacing w:after="160" w:line="259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Und macht</w:t>
            </w:r>
            <w:r>
              <w:rPr>
                <w:i/>
                <w:sz w:val="22"/>
                <w:szCs w:val="22"/>
              </w:rPr>
              <w:br/>
              <w:t xml:space="preserve">überdies noch </w:t>
            </w:r>
            <w:r>
              <w:rPr>
                <w:i/>
                <w:sz w:val="22"/>
                <w:szCs w:val="22"/>
              </w:rPr>
              <w:br/>
              <w:t>glücklich.</w:t>
            </w:r>
          </w:p>
          <w:p w14:paraId="69DEED64" w14:textId="1FC3E179" w:rsidR="000249C1" w:rsidRPr="000249C1" w:rsidRDefault="000249C1" w:rsidP="000249C1">
            <w:pPr>
              <w:spacing w:after="160" w:line="259" w:lineRule="auto"/>
              <w:rPr>
                <w:i/>
              </w:rPr>
            </w:pPr>
            <w:r w:rsidRPr="000249C1">
              <w:rPr>
                <w:i/>
              </w:rPr>
              <w:t>Aus: Marianne Vogel-Kopp, Dem heiligen lauschen, S.95</w:t>
            </w:r>
            <w:r>
              <w:rPr>
                <w:i/>
              </w:rPr>
              <w:br/>
            </w:r>
          </w:p>
          <w:p w14:paraId="2D64AFEC" w14:textId="0ABDA902" w:rsidR="000249C1" w:rsidRPr="000249C1" w:rsidRDefault="000249C1" w:rsidP="005A76B5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0249C1">
              <w:rPr>
                <w:b/>
                <w:bCs/>
                <w:sz w:val="22"/>
                <w:szCs w:val="22"/>
              </w:rPr>
              <w:t>Segenslied :</w:t>
            </w:r>
            <w:proofErr w:type="gramEnd"/>
            <w:r w:rsidRPr="000249C1">
              <w:rPr>
                <w:b/>
                <w:bCs/>
                <w:sz w:val="22"/>
                <w:szCs w:val="22"/>
              </w:rPr>
              <w:t xml:space="preserve"> </w:t>
            </w:r>
            <w:r w:rsidRPr="000249C1">
              <w:rPr>
                <w:bCs/>
                <w:sz w:val="22"/>
                <w:szCs w:val="22"/>
              </w:rPr>
              <w:t>RG 346</w:t>
            </w:r>
            <w:r w:rsidRPr="000249C1">
              <w:rPr>
                <w:b/>
                <w:bCs/>
                <w:sz w:val="22"/>
                <w:szCs w:val="22"/>
              </w:rPr>
              <w:t xml:space="preserve"> «Bewahre uns Gott, behüte uns Gott»</w:t>
            </w:r>
          </w:p>
          <w:p w14:paraId="7B49FD19" w14:textId="6F368EAC" w:rsidR="000249C1" w:rsidRPr="00702834" w:rsidRDefault="000249C1" w:rsidP="000249C1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3932D9CB" w14:textId="77777777" w:rsidR="00F80476" w:rsidRDefault="00F80476" w:rsidP="000249C1">
      <w:pPr>
        <w:rPr>
          <w:sz w:val="22"/>
          <w:szCs w:val="22"/>
        </w:rPr>
      </w:pPr>
    </w:p>
    <w:sectPr w:rsidR="00F80476" w:rsidSect="001B75B7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7EF"/>
    <w:multiLevelType w:val="hybridMultilevel"/>
    <w:tmpl w:val="F5B4BA88"/>
    <w:lvl w:ilvl="0" w:tplc="5F5019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7B29"/>
    <w:multiLevelType w:val="hybridMultilevel"/>
    <w:tmpl w:val="3FAE51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51230"/>
    <w:multiLevelType w:val="hybridMultilevel"/>
    <w:tmpl w:val="A0B0198A"/>
    <w:lvl w:ilvl="0" w:tplc="B9E633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5FCD"/>
    <w:multiLevelType w:val="hybridMultilevel"/>
    <w:tmpl w:val="AA7CDB44"/>
    <w:lvl w:ilvl="0" w:tplc="E9EC80C6">
      <w:start w:val="2"/>
      <w:numFmt w:val="bullet"/>
      <w:lvlText w:val="-"/>
      <w:lvlJc w:val="left"/>
      <w:pPr>
        <w:ind w:left="587" w:hanging="360"/>
      </w:pPr>
      <w:rPr>
        <w:rFonts w:ascii="Arial" w:eastAsiaTheme="minorHAnsi" w:hAnsi="Arial" w:cs="Aria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63992F90"/>
    <w:multiLevelType w:val="hybridMultilevel"/>
    <w:tmpl w:val="A46421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A326B4"/>
    <w:multiLevelType w:val="hybridMultilevel"/>
    <w:tmpl w:val="DC9E332C"/>
    <w:lvl w:ilvl="0" w:tplc="5316DAA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522A7"/>
    <w:multiLevelType w:val="hybridMultilevel"/>
    <w:tmpl w:val="520621C4"/>
    <w:lvl w:ilvl="0" w:tplc="C5365C9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43"/>
    <w:rsid w:val="00003125"/>
    <w:rsid w:val="00005147"/>
    <w:rsid w:val="0001759B"/>
    <w:rsid w:val="00020B58"/>
    <w:rsid w:val="000249C1"/>
    <w:rsid w:val="000301DF"/>
    <w:rsid w:val="00031739"/>
    <w:rsid w:val="00060570"/>
    <w:rsid w:val="00067E10"/>
    <w:rsid w:val="00070176"/>
    <w:rsid w:val="00075626"/>
    <w:rsid w:val="000A0759"/>
    <w:rsid w:val="000B7396"/>
    <w:rsid w:val="000E47F9"/>
    <w:rsid w:val="000E723D"/>
    <w:rsid w:val="00102270"/>
    <w:rsid w:val="00116814"/>
    <w:rsid w:val="001270EC"/>
    <w:rsid w:val="0012748C"/>
    <w:rsid w:val="00133517"/>
    <w:rsid w:val="00140C6E"/>
    <w:rsid w:val="00165F8E"/>
    <w:rsid w:val="00165FA8"/>
    <w:rsid w:val="00167E12"/>
    <w:rsid w:val="0017537B"/>
    <w:rsid w:val="001A4459"/>
    <w:rsid w:val="001A6B63"/>
    <w:rsid w:val="001A7EA2"/>
    <w:rsid w:val="001B2CD4"/>
    <w:rsid w:val="001B5BA1"/>
    <w:rsid w:val="001B5F74"/>
    <w:rsid w:val="001B62E4"/>
    <w:rsid w:val="001B75B7"/>
    <w:rsid w:val="001B7869"/>
    <w:rsid w:val="001C02F7"/>
    <w:rsid w:val="001C09B8"/>
    <w:rsid w:val="001C658C"/>
    <w:rsid w:val="001D1B39"/>
    <w:rsid w:val="001F667F"/>
    <w:rsid w:val="00200FDB"/>
    <w:rsid w:val="00204CD6"/>
    <w:rsid w:val="002114D3"/>
    <w:rsid w:val="002209B3"/>
    <w:rsid w:val="00227D37"/>
    <w:rsid w:val="00255A82"/>
    <w:rsid w:val="002623B8"/>
    <w:rsid w:val="0027713A"/>
    <w:rsid w:val="0028027A"/>
    <w:rsid w:val="00293A19"/>
    <w:rsid w:val="002A2EF9"/>
    <w:rsid w:val="002A3891"/>
    <w:rsid w:val="002A7578"/>
    <w:rsid w:val="002B0373"/>
    <w:rsid w:val="002B62A3"/>
    <w:rsid w:val="002C3912"/>
    <w:rsid w:val="002E6E28"/>
    <w:rsid w:val="00321A12"/>
    <w:rsid w:val="00321F20"/>
    <w:rsid w:val="00325A57"/>
    <w:rsid w:val="00335698"/>
    <w:rsid w:val="00335CA8"/>
    <w:rsid w:val="00340F3A"/>
    <w:rsid w:val="00371977"/>
    <w:rsid w:val="003741C7"/>
    <w:rsid w:val="003933A8"/>
    <w:rsid w:val="003A3C61"/>
    <w:rsid w:val="003A73A5"/>
    <w:rsid w:val="003A7881"/>
    <w:rsid w:val="003B009B"/>
    <w:rsid w:val="003B6D31"/>
    <w:rsid w:val="003D1DE6"/>
    <w:rsid w:val="003D4F82"/>
    <w:rsid w:val="003E791C"/>
    <w:rsid w:val="003F2185"/>
    <w:rsid w:val="003F5C6A"/>
    <w:rsid w:val="003F76AB"/>
    <w:rsid w:val="003F781A"/>
    <w:rsid w:val="004011C8"/>
    <w:rsid w:val="00401910"/>
    <w:rsid w:val="004043E2"/>
    <w:rsid w:val="00442D2B"/>
    <w:rsid w:val="00447313"/>
    <w:rsid w:val="00450172"/>
    <w:rsid w:val="004512AA"/>
    <w:rsid w:val="004544ED"/>
    <w:rsid w:val="00460814"/>
    <w:rsid w:val="00467D79"/>
    <w:rsid w:val="0047267A"/>
    <w:rsid w:val="00485128"/>
    <w:rsid w:val="0049025E"/>
    <w:rsid w:val="004A7B36"/>
    <w:rsid w:val="004B04B2"/>
    <w:rsid w:val="004C58C8"/>
    <w:rsid w:val="004D22C6"/>
    <w:rsid w:val="004D31E7"/>
    <w:rsid w:val="004D5168"/>
    <w:rsid w:val="004D764C"/>
    <w:rsid w:val="004F2CAF"/>
    <w:rsid w:val="00500C7A"/>
    <w:rsid w:val="005068D7"/>
    <w:rsid w:val="00527D33"/>
    <w:rsid w:val="00531A3B"/>
    <w:rsid w:val="00532B0E"/>
    <w:rsid w:val="00551C4E"/>
    <w:rsid w:val="005527C7"/>
    <w:rsid w:val="00581B84"/>
    <w:rsid w:val="00586D45"/>
    <w:rsid w:val="005A4ED2"/>
    <w:rsid w:val="005A76B5"/>
    <w:rsid w:val="005B17E4"/>
    <w:rsid w:val="005B30DA"/>
    <w:rsid w:val="005B47F1"/>
    <w:rsid w:val="005C6F2E"/>
    <w:rsid w:val="005D7D9E"/>
    <w:rsid w:val="005E33F0"/>
    <w:rsid w:val="006059D9"/>
    <w:rsid w:val="00605DB9"/>
    <w:rsid w:val="006171BD"/>
    <w:rsid w:val="00630A3D"/>
    <w:rsid w:val="0063340F"/>
    <w:rsid w:val="006334F3"/>
    <w:rsid w:val="00644466"/>
    <w:rsid w:val="006471DE"/>
    <w:rsid w:val="006509DE"/>
    <w:rsid w:val="0065153C"/>
    <w:rsid w:val="00656A3F"/>
    <w:rsid w:val="00690DCC"/>
    <w:rsid w:val="00693A81"/>
    <w:rsid w:val="006A4B19"/>
    <w:rsid w:val="006B28C6"/>
    <w:rsid w:val="006B7B0B"/>
    <w:rsid w:val="006C149D"/>
    <w:rsid w:val="006C3126"/>
    <w:rsid w:val="006C3E7A"/>
    <w:rsid w:val="006D590E"/>
    <w:rsid w:val="006E310F"/>
    <w:rsid w:val="006E6FAB"/>
    <w:rsid w:val="00702834"/>
    <w:rsid w:val="00716867"/>
    <w:rsid w:val="00741597"/>
    <w:rsid w:val="0074290C"/>
    <w:rsid w:val="007514C4"/>
    <w:rsid w:val="007642BF"/>
    <w:rsid w:val="0077081F"/>
    <w:rsid w:val="007963B0"/>
    <w:rsid w:val="007B6298"/>
    <w:rsid w:val="007D74B5"/>
    <w:rsid w:val="007E06D1"/>
    <w:rsid w:val="007E1277"/>
    <w:rsid w:val="007E7F43"/>
    <w:rsid w:val="00804785"/>
    <w:rsid w:val="00812455"/>
    <w:rsid w:val="00816F37"/>
    <w:rsid w:val="00820021"/>
    <w:rsid w:val="00822447"/>
    <w:rsid w:val="00830D73"/>
    <w:rsid w:val="00833464"/>
    <w:rsid w:val="00836667"/>
    <w:rsid w:val="00842CE9"/>
    <w:rsid w:val="00853BEA"/>
    <w:rsid w:val="0086516C"/>
    <w:rsid w:val="00880DE8"/>
    <w:rsid w:val="00881368"/>
    <w:rsid w:val="008A401B"/>
    <w:rsid w:val="008C792D"/>
    <w:rsid w:val="008E2E30"/>
    <w:rsid w:val="008E6FCD"/>
    <w:rsid w:val="008E7013"/>
    <w:rsid w:val="00907741"/>
    <w:rsid w:val="00916872"/>
    <w:rsid w:val="0092156D"/>
    <w:rsid w:val="00921F38"/>
    <w:rsid w:val="00927326"/>
    <w:rsid w:val="00927AB3"/>
    <w:rsid w:val="00937816"/>
    <w:rsid w:val="00944352"/>
    <w:rsid w:val="00945332"/>
    <w:rsid w:val="00953D4A"/>
    <w:rsid w:val="00960A1D"/>
    <w:rsid w:val="00960F9D"/>
    <w:rsid w:val="0096565E"/>
    <w:rsid w:val="00971288"/>
    <w:rsid w:val="0097234A"/>
    <w:rsid w:val="00981050"/>
    <w:rsid w:val="009871DC"/>
    <w:rsid w:val="009A754F"/>
    <w:rsid w:val="009B0F00"/>
    <w:rsid w:val="009B498C"/>
    <w:rsid w:val="009D1783"/>
    <w:rsid w:val="009E066E"/>
    <w:rsid w:val="009E5015"/>
    <w:rsid w:val="009E647B"/>
    <w:rsid w:val="009F15E5"/>
    <w:rsid w:val="009F1D29"/>
    <w:rsid w:val="009F53DF"/>
    <w:rsid w:val="00A25645"/>
    <w:rsid w:val="00A53B56"/>
    <w:rsid w:val="00A63F87"/>
    <w:rsid w:val="00A83BC6"/>
    <w:rsid w:val="00AA303A"/>
    <w:rsid w:val="00AA6245"/>
    <w:rsid w:val="00AB0649"/>
    <w:rsid w:val="00AB5B4C"/>
    <w:rsid w:val="00AC2520"/>
    <w:rsid w:val="00AC7841"/>
    <w:rsid w:val="00B17138"/>
    <w:rsid w:val="00B243A8"/>
    <w:rsid w:val="00B36567"/>
    <w:rsid w:val="00B41138"/>
    <w:rsid w:val="00B5145B"/>
    <w:rsid w:val="00BA7270"/>
    <w:rsid w:val="00BC0E4B"/>
    <w:rsid w:val="00BC1A46"/>
    <w:rsid w:val="00BC6282"/>
    <w:rsid w:val="00BE3C73"/>
    <w:rsid w:val="00BE64FC"/>
    <w:rsid w:val="00BF088F"/>
    <w:rsid w:val="00BF72C3"/>
    <w:rsid w:val="00C053C0"/>
    <w:rsid w:val="00C42E96"/>
    <w:rsid w:val="00C539C1"/>
    <w:rsid w:val="00C56E92"/>
    <w:rsid w:val="00C65B36"/>
    <w:rsid w:val="00C65EDC"/>
    <w:rsid w:val="00C90880"/>
    <w:rsid w:val="00CA2184"/>
    <w:rsid w:val="00CB5753"/>
    <w:rsid w:val="00CC31A8"/>
    <w:rsid w:val="00CD003D"/>
    <w:rsid w:val="00CD50A3"/>
    <w:rsid w:val="00CE40B6"/>
    <w:rsid w:val="00CF7295"/>
    <w:rsid w:val="00D129F2"/>
    <w:rsid w:val="00D314B8"/>
    <w:rsid w:val="00D42C84"/>
    <w:rsid w:val="00D44B1E"/>
    <w:rsid w:val="00D46671"/>
    <w:rsid w:val="00D468A7"/>
    <w:rsid w:val="00D52DCB"/>
    <w:rsid w:val="00D8319B"/>
    <w:rsid w:val="00D8557F"/>
    <w:rsid w:val="00D97CB1"/>
    <w:rsid w:val="00DA5B73"/>
    <w:rsid w:val="00DB1759"/>
    <w:rsid w:val="00DC03FF"/>
    <w:rsid w:val="00DC246C"/>
    <w:rsid w:val="00DC6BE0"/>
    <w:rsid w:val="00DC77E2"/>
    <w:rsid w:val="00DE0B35"/>
    <w:rsid w:val="00DF63A2"/>
    <w:rsid w:val="00E02DA9"/>
    <w:rsid w:val="00E11033"/>
    <w:rsid w:val="00E12CB1"/>
    <w:rsid w:val="00E36E03"/>
    <w:rsid w:val="00E53903"/>
    <w:rsid w:val="00E72EEB"/>
    <w:rsid w:val="00E83FC2"/>
    <w:rsid w:val="00E95FC5"/>
    <w:rsid w:val="00EA242E"/>
    <w:rsid w:val="00EA6DB5"/>
    <w:rsid w:val="00EA7DEB"/>
    <w:rsid w:val="00EB0413"/>
    <w:rsid w:val="00EB610D"/>
    <w:rsid w:val="00EC486B"/>
    <w:rsid w:val="00EC6195"/>
    <w:rsid w:val="00ED20E2"/>
    <w:rsid w:val="00ED5E35"/>
    <w:rsid w:val="00ED6C5E"/>
    <w:rsid w:val="00F03BF7"/>
    <w:rsid w:val="00F151A1"/>
    <w:rsid w:val="00F21001"/>
    <w:rsid w:val="00F22076"/>
    <w:rsid w:val="00F562A1"/>
    <w:rsid w:val="00F72D21"/>
    <w:rsid w:val="00F80476"/>
    <w:rsid w:val="00FA351F"/>
    <w:rsid w:val="00FB13AB"/>
    <w:rsid w:val="00FB1829"/>
    <w:rsid w:val="00FB473F"/>
    <w:rsid w:val="00FB60A2"/>
    <w:rsid w:val="00FC5AF0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5464A"/>
  <w15:chartTrackingRefBased/>
  <w15:docId w15:val="{4BA597F2-4E6E-437D-9BFC-51F1F1BD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76B5"/>
    <w:pPr>
      <w:spacing w:after="0" w:line="260" w:lineRule="atLeast"/>
    </w:pPr>
    <w:rPr>
      <w:rFonts w:ascii="Arial" w:hAnsi="Arial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qFormat/>
    <w:rsid w:val="00060570"/>
    <w:pPr>
      <w:tabs>
        <w:tab w:val="left" w:pos="227"/>
      </w:tabs>
      <w:spacing w:line="280" w:lineRule="atLeast"/>
    </w:pPr>
  </w:style>
  <w:style w:type="table" w:styleId="Tabellenraster">
    <w:name w:val="Table Grid"/>
    <w:basedOn w:val="NormaleTabelle"/>
    <w:uiPriority w:val="59"/>
    <w:rsid w:val="00060570"/>
    <w:pPr>
      <w:spacing w:after="0" w:line="240" w:lineRule="auto"/>
    </w:pPr>
    <w:rPr>
      <w:rFonts w:ascii="Arial" w:hAnsi="Arial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72EE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 w:bidi="he-IL"/>
    </w:rPr>
  </w:style>
  <w:style w:type="character" w:styleId="Hyperlink">
    <w:name w:val="Hyperlink"/>
    <w:basedOn w:val="Absatz-Standardschriftart"/>
    <w:uiPriority w:val="99"/>
    <w:unhideWhenUsed/>
    <w:rsid w:val="00E72EEB"/>
    <w:rPr>
      <w:color w:val="0000FF"/>
      <w:u w:val="single"/>
    </w:rPr>
  </w:style>
  <w:style w:type="paragraph" w:customStyle="1" w:styleId="paragraph">
    <w:name w:val="paragraph"/>
    <w:basedOn w:val="Standard"/>
    <w:rsid w:val="00E7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 w:bidi="he-IL"/>
    </w:rPr>
  </w:style>
  <w:style w:type="character" w:styleId="Hervorhebung">
    <w:name w:val="Emphasis"/>
    <w:basedOn w:val="Absatz-Standardschriftart"/>
    <w:uiPriority w:val="20"/>
    <w:qFormat/>
    <w:rsid w:val="00E72EEB"/>
    <w:rPr>
      <w:i/>
      <w:iCs/>
    </w:rPr>
  </w:style>
  <w:style w:type="character" w:customStyle="1" w:styleId="highlightedsearchterm">
    <w:name w:val="highlightedsearchterm"/>
    <w:basedOn w:val="Absatz-Standardschriftart"/>
    <w:rsid w:val="002771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AB3"/>
    <w:rPr>
      <w:rFonts w:ascii="Segoe UI" w:hAnsi="Segoe UI" w:cs="Segoe UI"/>
      <w:sz w:val="18"/>
      <w:szCs w:val="18"/>
      <w:lang w:bidi="ar-SA"/>
    </w:rPr>
  </w:style>
  <w:style w:type="paragraph" w:styleId="Listenabsatz">
    <w:name w:val="List Paragraph"/>
    <w:basedOn w:val="Standard"/>
    <w:uiPriority w:val="34"/>
    <w:qFormat/>
    <w:rsid w:val="00D52DCB"/>
    <w:pPr>
      <w:ind w:left="720"/>
      <w:contextualSpacing/>
    </w:pPr>
    <w:rPr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5331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841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6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1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Franziska</dc:creator>
  <cp:keywords/>
  <dc:description/>
  <cp:lastModifiedBy>Bieri Annemarie</cp:lastModifiedBy>
  <cp:revision>3</cp:revision>
  <cp:lastPrinted>2022-09-09T11:46:00Z</cp:lastPrinted>
  <dcterms:created xsi:type="dcterms:W3CDTF">2022-09-12T09:41:00Z</dcterms:created>
  <dcterms:modified xsi:type="dcterms:W3CDTF">2022-09-12T09:41:00Z</dcterms:modified>
</cp:coreProperties>
</file>